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C4" w:rsidRPr="008373C4" w:rsidRDefault="008373C4" w:rsidP="00837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3C4">
        <w:rPr>
          <w:rFonts w:ascii="Times New Roman" w:hAnsi="Times New Roman" w:cs="Times New Roman"/>
          <w:b/>
          <w:sz w:val="28"/>
          <w:szCs w:val="28"/>
        </w:rPr>
        <w:t>Служба 112 Москвы подписала соглашение о вза</w:t>
      </w:r>
      <w:r w:rsidRPr="008373C4">
        <w:rPr>
          <w:rFonts w:ascii="Times New Roman" w:hAnsi="Times New Roman" w:cs="Times New Roman"/>
          <w:b/>
          <w:sz w:val="28"/>
          <w:szCs w:val="28"/>
        </w:rPr>
        <w:t>имодействии с «Центром Помощь»</w:t>
      </w:r>
    </w:p>
    <w:p w:rsidR="008373C4" w:rsidRPr="008373C4" w:rsidRDefault="008373C4" w:rsidP="00837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C4">
        <w:rPr>
          <w:rFonts w:ascii="Times New Roman" w:hAnsi="Times New Roman" w:cs="Times New Roman"/>
          <w:sz w:val="28"/>
          <w:szCs w:val="28"/>
        </w:rPr>
        <w:t>Некоммерческая организация «Центр Помощь» создана в 2021 году</w:t>
      </w:r>
      <w:r w:rsidRPr="008373C4">
        <w:rPr>
          <w:rFonts w:ascii="Times New Roman" w:hAnsi="Times New Roman" w:cs="Times New Roman"/>
          <w:sz w:val="28"/>
          <w:szCs w:val="28"/>
        </w:rPr>
        <w:t xml:space="preserve"> для оказания помощи животным. </w:t>
      </w:r>
    </w:p>
    <w:p w:rsidR="008373C4" w:rsidRPr="008373C4" w:rsidRDefault="008373C4" w:rsidP="00837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C4">
        <w:rPr>
          <w:rFonts w:ascii="Times New Roman" w:hAnsi="Times New Roman" w:cs="Times New Roman"/>
          <w:sz w:val="28"/>
          <w:szCs w:val="28"/>
        </w:rPr>
        <w:t>Согласно условиям информационного взаимодействия, операторы Службы 112 передаю</w:t>
      </w:r>
      <w:bookmarkStart w:id="0" w:name="_GoBack"/>
      <w:bookmarkEnd w:id="0"/>
      <w:r w:rsidRPr="008373C4">
        <w:rPr>
          <w:rFonts w:ascii="Times New Roman" w:hAnsi="Times New Roman" w:cs="Times New Roman"/>
          <w:sz w:val="28"/>
          <w:szCs w:val="28"/>
        </w:rPr>
        <w:t>т оперативному дежурному Центра информацию о происшествиях с животными, которые оказались заблокированы в помещении или на улице и ну</w:t>
      </w:r>
      <w:r w:rsidRPr="008373C4">
        <w:rPr>
          <w:rFonts w:ascii="Times New Roman" w:hAnsi="Times New Roman" w:cs="Times New Roman"/>
          <w:sz w:val="28"/>
          <w:szCs w:val="28"/>
        </w:rPr>
        <w:t xml:space="preserve">ждаются в помощи специалистов. </w:t>
      </w:r>
    </w:p>
    <w:p w:rsidR="008373C4" w:rsidRPr="008373C4" w:rsidRDefault="008373C4" w:rsidP="00837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C4">
        <w:rPr>
          <w:rFonts w:ascii="Times New Roman" w:hAnsi="Times New Roman" w:cs="Times New Roman"/>
          <w:sz w:val="28"/>
          <w:szCs w:val="28"/>
        </w:rPr>
        <w:t>Служба 112 Москвы и АНО «Центр Помощь» в течение месяца взаимодействовали в тестовом режиме. За этот период добровольцы Цент</w:t>
      </w:r>
      <w:r w:rsidRPr="008373C4">
        <w:rPr>
          <w:rFonts w:ascii="Times New Roman" w:hAnsi="Times New Roman" w:cs="Times New Roman"/>
          <w:sz w:val="28"/>
          <w:szCs w:val="28"/>
        </w:rPr>
        <w:t xml:space="preserve">ра совершили более 80 выездов. </w:t>
      </w:r>
    </w:p>
    <w:p w:rsidR="008373C4" w:rsidRPr="008373C4" w:rsidRDefault="008373C4" w:rsidP="00837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C4">
        <w:rPr>
          <w:rFonts w:ascii="Times New Roman" w:hAnsi="Times New Roman" w:cs="Times New Roman"/>
          <w:sz w:val="28"/>
          <w:szCs w:val="28"/>
        </w:rPr>
        <w:t xml:space="preserve"> «Добровольцы всегда первыми выступают с важными для города инициативами. Мы обратили внимание, насколько оперативно и ответственно Центр справлялся с поступавшими от наших операторов вызовами. Уверен, впереди у нас много совместной работы», — сказал Сергей Шевчу</w:t>
      </w:r>
      <w:r w:rsidRPr="008373C4">
        <w:rPr>
          <w:rFonts w:ascii="Times New Roman" w:hAnsi="Times New Roman" w:cs="Times New Roman"/>
          <w:sz w:val="28"/>
          <w:szCs w:val="28"/>
        </w:rPr>
        <w:t xml:space="preserve">к, директор ГБУ «Система 112». </w:t>
      </w:r>
    </w:p>
    <w:p w:rsidR="00CD0EE5" w:rsidRPr="008373C4" w:rsidRDefault="008373C4" w:rsidP="00837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C4">
        <w:rPr>
          <w:rFonts w:ascii="Times New Roman" w:hAnsi="Times New Roman" w:cs="Times New Roman"/>
          <w:sz w:val="28"/>
          <w:szCs w:val="28"/>
        </w:rPr>
        <w:t>На протяжении многих лет Служба 112 Москвы продуктивно взаимодействует с добровольческими формированиями, такими как «</w:t>
      </w:r>
      <w:proofErr w:type="spellStart"/>
      <w:r w:rsidRPr="008373C4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8373C4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8373C4">
        <w:rPr>
          <w:rFonts w:ascii="Times New Roman" w:hAnsi="Times New Roman" w:cs="Times New Roman"/>
          <w:sz w:val="28"/>
          <w:szCs w:val="28"/>
        </w:rPr>
        <w:t>ЛизаАлерт</w:t>
      </w:r>
      <w:proofErr w:type="spellEnd"/>
      <w:r w:rsidRPr="008373C4">
        <w:rPr>
          <w:rFonts w:ascii="Times New Roman" w:hAnsi="Times New Roman" w:cs="Times New Roman"/>
          <w:sz w:val="28"/>
          <w:szCs w:val="28"/>
        </w:rPr>
        <w:t>», теперь к этому перечню добавилась ещё одна организация.</w:t>
      </w:r>
    </w:p>
    <w:sectPr w:rsidR="00CD0EE5" w:rsidRPr="0083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43"/>
    <w:rsid w:val="00470143"/>
    <w:rsid w:val="008373C4"/>
    <w:rsid w:val="00CD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DF16"/>
  <w15:chartTrackingRefBased/>
  <w15:docId w15:val="{FFC5A2CE-786E-45C2-A26F-37B75593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2022-12-13T13:37:00Z</dcterms:created>
  <dcterms:modified xsi:type="dcterms:W3CDTF">2022-12-13T13:37:00Z</dcterms:modified>
</cp:coreProperties>
</file>